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4DC37" w14:textId="77777777"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14:paraId="5D786FE5" w14:textId="77777777">
        <w:trPr>
          <w:trHeight w:val="983"/>
          <w:jc w:val="center"/>
        </w:trPr>
        <w:tc>
          <w:tcPr>
            <w:tcW w:w="10506" w:type="dxa"/>
            <w:gridSpan w:val="2"/>
            <w:tcBorders>
              <w:bottom w:val="single" w:sz="4" w:space="0" w:color="000000"/>
            </w:tcBorders>
            <w:vAlign w:val="center"/>
          </w:tcPr>
          <w:p w14:paraId="68311919" w14:textId="77777777"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14:anchorId="6ADE6C87" wp14:editId="6496E4E5">
                  <wp:extent cx="3562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62350" cy="800100"/>
                          </a:xfrm>
                          <a:prstGeom prst="rect">
                            <a:avLst/>
                          </a:prstGeom>
                          <a:ln/>
                        </pic:spPr>
                      </pic:pic>
                    </a:graphicData>
                  </a:graphic>
                </wp:inline>
              </w:drawing>
            </w:r>
          </w:p>
          <w:p w14:paraId="3E9CD33C" w14:textId="77777777" w:rsidR="00585BCB" w:rsidRDefault="00E372A8">
            <w:pPr>
              <w:shd w:val="clear" w:color="auto" w:fill="FFFFFF"/>
              <w:jc w:val="center"/>
              <w:rPr>
                <w:rFonts w:ascii="Times New Roman" w:eastAsia="Times New Roman" w:hAnsi="Times New Roman" w:cs="Times New Roman"/>
                <w:color w:val="222222"/>
                <w:sz w:val="48"/>
                <w:szCs w:val="48"/>
              </w:rPr>
            </w:pPr>
            <w:r>
              <w:rPr>
                <w:rFonts w:ascii="Times New Roman" w:eastAsia="Times New Roman" w:hAnsi="Times New Roman" w:cs="Times New Roman"/>
                <w:color w:val="222222"/>
                <w:sz w:val="48"/>
                <w:szCs w:val="48"/>
              </w:rPr>
              <w:t>Manav Rachna Educational Institutions</w:t>
            </w:r>
          </w:p>
          <w:p w14:paraId="0F4E54B9" w14:textId="31E35B7C" w:rsidR="00585BCB" w:rsidRPr="002B08F0" w:rsidRDefault="00E372A8" w:rsidP="002B08F0">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14:paraId="009B3622" w14:textId="34242B1C" w:rsidR="00585BCB" w:rsidRDefault="00E372A8" w:rsidP="002B08F0">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tc>
      </w:tr>
      <w:tr w:rsidR="00585BCB" w14:paraId="1CF4B4F0" w14:textId="77777777">
        <w:trPr>
          <w:trHeight w:val="467"/>
          <w:jc w:val="center"/>
        </w:trPr>
        <w:tc>
          <w:tcPr>
            <w:tcW w:w="10506" w:type="dxa"/>
            <w:gridSpan w:val="2"/>
            <w:tcBorders>
              <w:bottom w:val="single" w:sz="4" w:space="0" w:color="000000"/>
            </w:tcBorders>
            <w:vAlign w:val="center"/>
          </w:tcPr>
          <w:p w14:paraId="70699136"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14:paraId="67B34ECE" w14:textId="77777777">
        <w:trPr>
          <w:trHeight w:val="407"/>
          <w:jc w:val="center"/>
        </w:trPr>
        <w:tc>
          <w:tcPr>
            <w:tcW w:w="10506" w:type="dxa"/>
            <w:gridSpan w:val="2"/>
            <w:shd w:val="clear" w:color="auto" w:fill="D9D9D9"/>
            <w:vAlign w:val="center"/>
          </w:tcPr>
          <w:p w14:paraId="72CE1973" w14:textId="77777777"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14:paraId="73BAA667" w14:textId="77777777">
        <w:trPr>
          <w:trHeight w:val="413"/>
          <w:jc w:val="center"/>
        </w:trPr>
        <w:tc>
          <w:tcPr>
            <w:tcW w:w="3621" w:type="dxa"/>
            <w:vAlign w:val="center"/>
          </w:tcPr>
          <w:p w14:paraId="64E322C1"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14:paraId="78B931DB" w14:textId="6736F747" w:rsidR="00585BCB" w:rsidRPr="00FA3F3C" w:rsidRDefault="00FA3F3C" w:rsidP="00FA3F3C">
            <w:pPr>
              <w:jc w:val="both"/>
              <w:rPr>
                <w:rFonts w:ascii="Times New Roman" w:eastAsia="Times New Roman" w:hAnsi="Times New Roman" w:cs="Times New Roman"/>
              </w:rPr>
            </w:pPr>
            <w:r w:rsidRPr="00FA3F3C">
              <w:rPr>
                <w:rFonts w:ascii="Times New Roman" w:eastAsia="Times New Roman" w:hAnsi="Times New Roman" w:cs="Times New Roman"/>
              </w:rPr>
              <w:t>Department of Applied Psychology, SBSS, MRIIRS</w:t>
            </w:r>
          </w:p>
        </w:tc>
      </w:tr>
      <w:tr w:rsidR="00585BCB" w14:paraId="2244EBDB" w14:textId="77777777">
        <w:trPr>
          <w:trHeight w:val="419"/>
          <w:jc w:val="center"/>
        </w:trPr>
        <w:tc>
          <w:tcPr>
            <w:tcW w:w="3621" w:type="dxa"/>
            <w:vAlign w:val="center"/>
          </w:tcPr>
          <w:p w14:paraId="5A8EA365"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14:paraId="2D1F3BC6" w14:textId="5A36A88F" w:rsidR="00585BCB" w:rsidRPr="00FA3F3C" w:rsidRDefault="00FA3F3C" w:rsidP="00FA3F3C">
            <w:pPr>
              <w:jc w:val="both"/>
              <w:rPr>
                <w:rFonts w:ascii="Times New Roman" w:eastAsia="Times New Roman" w:hAnsi="Times New Roman" w:cs="Times New Roman"/>
              </w:rPr>
            </w:pPr>
            <w:r w:rsidRPr="00FA3F3C">
              <w:rPr>
                <w:rFonts w:ascii="Times New Roman" w:eastAsia="Times New Roman" w:hAnsi="Times New Roman" w:cs="Times New Roman"/>
              </w:rPr>
              <w:t>https://mriirs.edu.in/international-institute-of-research-and-studies/behavioral-and-social-sciences/</w:t>
            </w:r>
          </w:p>
        </w:tc>
      </w:tr>
      <w:tr w:rsidR="00585BCB" w14:paraId="52A5A351" w14:textId="77777777">
        <w:trPr>
          <w:trHeight w:val="411"/>
          <w:jc w:val="center"/>
        </w:trPr>
        <w:tc>
          <w:tcPr>
            <w:tcW w:w="3621" w:type="dxa"/>
            <w:vAlign w:val="center"/>
          </w:tcPr>
          <w:p w14:paraId="4918EAA1"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14:paraId="5BEDF38F" w14:textId="7FEE5AF1" w:rsidR="00585BCB" w:rsidRPr="00FA3F3C" w:rsidRDefault="00FA3F3C" w:rsidP="00FA3F3C">
            <w:pPr>
              <w:jc w:val="both"/>
              <w:rPr>
                <w:rFonts w:ascii="Times New Roman" w:eastAsia="Times New Roman" w:hAnsi="Times New Roman" w:cs="Times New Roman"/>
              </w:rPr>
            </w:pPr>
            <w:r w:rsidRPr="00FA3F3C">
              <w:rPr>
                <w:rFonts w:ascii="Times New Roman" w:eastAsia="Times New Roman" w:hAnsi="Times New Roman" w:cs="Times New Roman"/>
              </w:rPr>
              <w:t>Non-Teaching</w:t>
            </w:r>
          </w:p>
        </w:tc>
      </w:tr>
      <w:tr w:rsidR="00585BCB" w14:paraId="23B9B6D2" w14:textId="77777777">
        <w:trPr>
          <w:trHeight w:val="507"/>
          <w:jc w:val="center"/>
        </w:trPr>
        <w:tc>
          <w:tcPr>
            <w:tcW w:w="3621" w:type="dxa"/>
            <w:tcBorders>
              <w:bottom w:val="single" w:sz="4" w:space="0" w:color="000000"/>
            </w:tcBorders>
            <w:vAlign w:val="center"/>
          </w:tcPr>
          <w:p w14:paraId="3777499F"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14:paraId="549CF040" w14:textId="3996FABD" w:rsidR="00585BCB" w:rsidRPr="002B08F0" w:rsidRDefault="00FA3F3C" w:rsidP="00FA3F3C">
            <w:pPr>
              <w:jc w:val="both"/>
              <w:rPr>
                <w:rFonts w:ascii="Times New Roman" w:hAnsi="Times New Roman" w:cs="Times New Roman"/>
                <w:bCs/>
              </w:rPr>
            </w:pPr>
            <w:r w:rsidRPr="00FA3F3C">
              <w:rPr>
                <w:rFonts w:ascii="Times New Roman" w:eastAsia="Times New Roman" w:hAnsi="Times New Roman" w:cs="Times New Roman"/>
              </w:rPr>
              <w:t xml:space="preserve">The </w:t>
            </w:r>
            <w:r w:rsidRPr="00FA3F3C">
              <w:rPr>
                <w:rFonts w:ascii="Times New Roman" w:hAnsi="Times New Roman" w:cs="Times New Roman"/>
                <w:bCs/>
              </w:rPr>
              <w:t xml:space="preserve">Department of Applied Psychology was started in 2012 at </w:t>
            </w:r>
            <w:r w:rsidR="002B08F0">
              <w:rPr>
                <w:rFonts w:ascii="Times New Roman" w:hAnsi="Times New Roman" w:cs="Times New Roman"/>
                <w:bCs/>
              </w:rPr>
              <w:t>the Faculty of Management Studies</w:t>
            </w:r>
            <w:r w:rsidRPr="00FA3F3C">
              <w:rPr>
                <w:rFonts w:ascii="Times New Roman" w:hAnsi="Times New Roman" w:cs="Times New Roman"/>
                <w:bCs/>
              </w:rPr>
              <w:t xml:space="preserve">. </w:t>
            </w:r>
            <w:r>
              <w:rPr>
                <w:rFonts w:ascii="Times New Roman" w:hAnsi="Times New Roman" w:cs="Times New Roman"/>
                <w:bCs/>
              </w:rPr>
              <w:t>At</w:t>
            </w:r>
            <w:r w:rsidRPr="00FA3F3C">
              <w:rPr>
                <w:rFonts w:ascii="Times New Roman" w:hAnsi="Times New Roman" w:cs="Times New Roman"/>
                <w:bCs/>
              </w:rPr>
              <w:t xml:space="preserve"> the outset it had incepted the post graduate course in applied psychology and gradually to spread its wings further the department also introduced an undergraduate program in applied psychology in 2015 and later in 2017 it was transferred to newly founded </w:t>
            </w:r>
            <w:r>
              <w:rPr>
                <w:rFonts w:ascii="Times New Roman" w:hAnsi="Times New Roman" w:cs="Times New Roman"/>
                <w:bCs/>
              </w:rPr>
              <w:t>School</w:t>
            </w:r>
            <w:r w:rsidRPr="00FA3F3C">
              <w:rPr>
                <w:rFonts w:ascii="Times New Roman" w:hAnsi="Times New Roman" w:cs="Times New Roman"/>
                <w:bCs/>
              </w:rPr>
              <w:t xml:space="preserve"> of Behavioral and Social Sciences, where it had also started the doctoral program in Psychology. The Department of Applied Psychology functions with a firm belief that every individual is unique and has something to offer in creating a better world and education is the means to facilitate that specific uniqueness of the individual.</w:t>
            </w:r>
          </w:p>
        </w:tc>
      </w:tr>
      <w:tr w:rsidR="00585BCB" w14:paraId="7D6EF739" w14:textId="77777777">
        <w:trPr>
          <w:trHeight w:val="425"/>
          <w:jc w:val="center"/>
        </w:trPr>
        <w:tc>
          <w:tcPr>
            <w:tcW w:w="10506" w:type="dxa"/>
            <w:gridSpan w:val="2"/>
            <w:shd w:val="clear" w:color="auto" w:fill="D9D9D9"/>
            <w:vAlign w:val="center"/>
          </w:tcPr>
          <w:p w14:paraId="26A75B86"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14:paraId="1B0285E9" w14:textId="77777777">
        <w:trPr>
          <w:trHeight w:val="405"/>
          <w:jc w:val="center"/>
        </w:trPr>
        <w:tc>
          <w:tcPr>
            <w:tcW w:w="3621" w:type="dxa"/>
            <w:vAlign w:val="center"/>
          </w:tcPr>
          <w:p w14:paraId="250F33DB"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14:paraId="53450CA2" w14:textId="411CC342" w:rsidR="00585BCB" w:rsidRDefault="00FA3F3C">
            <w:pPr>
              <w:rPr>
                <w:rFonts w:ascii="Times New Roman" w:eastAsia="Times New Roman" w:hAnsi="Times New Roman" w:cs="Times New Roman"/>
              </w:rPr>
            </w:pPr>
            <w:r>
              <w:rPr>
                <w:rFonts w:ascii="Times New Roman" w:eastAsia="Times New Roman" w:hAnsi="Times New Roman" w:cs="Times New Roman"/>
              </w:rPr>
              <w:t>Intern</w:t>
            </w:r>
          </w:p>
        </w:tc>
      </w:tr>
      <w:tr w:rsidR="00585BCB" w14:paraId="3F1212FA" w14:textId="77777777">
        <w:trPr>
          <w:trHeight w:val="425"/>
          <w:jc w:val="center"/>
        </w:trPr>
        <w:tc>
          <w:tcPr>
            <w:tcW w:w="3621" w:type="dxa"/>
            <w:vAlign w:val="center"/>
          </w:tcPr>
          <w:p w14:paraId="4AD7F411" w14:textId="77777777" w:rsidR="00585BCB" w:rsidRPr="00D87A8B" w:rsidRDefault="00E372A8">
            <w:pPr>
              <w:rPr>
                <w:rFonts w:ascii="Times New Roman" w:eastAsia="Times New Roman" w:hAnsi="Times New Roman" w:cs="Times New Roman"/>
              </w:rPr>
            </w:pPr>
            <w:r w:rsidRPr="00D87A8B">
              <w:rPr>
                <w:rFonts w:ascii="Times New Roman" w:eastAsia="Times New Roman" w:hAnsi="Times New Roman" w:cs="Times New Roman"/>
              </w:rPr>
              <w:t>Job Description</w:t>
            </w:r>
          </w:p>
        </w:tc>
        <w:tc>
          <w:tcPr>
            <w:tcW w:w="6885" w:type="dxa"/>
            <w:vAlign w:val="center"/>
          </w:tcPr>
          <w:p w14:paraId="7EECA797" w14:textId="77777777" w:rsidR="00D87A8B" w:rsidRPr="00D87A8B" w:rsidRDefault="00D87A8B" w:rsidP="00D87A8B">
            <w:pPr>
              <w:shd w:val="clear" w:color="auto" w:fill="FFFFFF"/>
              <w:spacing w:after="160" w:line="224" w:lineRule="atLeast"/>
              <w:jc w:val="both"/>
              <w:rPr>
                <w:rFonts w:ascii="Times New Roman" w:eastAsia="Times New Roman" w:hAnsi="Times New Roman" w:cs="Times New Roman"/>
                <w:color w:val="222222"/>
                <w:sz w:val="24"/>
                <w:szCs w:val="24"/>
                <w:lang w:bidi="hi-IN"/>
              </w:rPr>
            </w:pPr>
            <w:r w:rsidRPr="00D87A8B">
              <w:rPr>
                <w:rFonts w:ascii="Times New Roman" w:eastAsia="Times New Roman" w:hAnsi="Times New Roman" w:cs="Times New Roman"/>
                <w:color w:val="222222"/>
                <w:sz w:val="24"/>
                <w:szCs w:val="24"/>
                <w:lang w:bidi="hi-IN"/>
              </w:rPr>
              <w:t>The internship program will provide participants with a unique opportunity to apply their academic knowledge, gain invaluable hands-on experience under the guidance of experienced professionals in the field. Interns will have the opportunity to engage in a variety of activities, including:</w:t>
            </w:r>
          </w:p>
          <w:p w14:paraId="57E642B1" w14:textId="77777777" w:rsidR="00D87A8B" w:rsidRPr="00D87A8B" w:rsidRDefault="00D87A8B" w:rsidP="00D87A8B">
            <w:pPr>
              <w:shd w:val="clear" w:color="auto" w:fill="FFFFFF"/>
              <w:spacing w:after="160" w:line="224" w:lineRule="atLeast"/>
              <w:jc w:val="both"/>
              <w:rPr>
                <w:rFonts w:ascii="Times New Roman" w:eastAsia="Times New Roman" w:hAnsi="Times New Roman" w:cs="Times New Roman"/>
                <w:color w:val="222222"/>
                <w:sz w:val="24"/>
                <w:szCs w:val="24"/>
                <w:lang w:bidi="hi-IN"/>
              </w:rPr>
            </w:pPr>
            <w:r w:rsidRPr="00D87A8B">
              <w:rPr>
                <w:rFonts w:ascii="Times New Roman" w:eastAsia="Times New Roman" w:hAnsi="Times New Roman" w:cs="Times New Roman"/>
                <w:b/>
                <w:bCs/>
                <w:color w:val="222222"/>
                <w:sz w:val="24"/>
                <w:szCs w:val="24"/>
                <w:lang w:bidi="hi-IN"/>
              </w:rPr>
              <w:t>Supporting clinical activities: </w:t>
            </w:r>
            <w:r w:rsidRPr="00D87A8B">
              <w:rPr>
                <w:rFonts w:ascii="Times New Roman" w:eastAsia="Times New Roman" w:hAnsi="Times New Roman" w:cs="Times New Roman"/>
                <w:color w:val="222222"/>
                <w:sz w:val="24"/>
                <w:szCs w:val="24"/>
                <w:lang w:bidi="hi-IN"/>
              </w:rPr>
              <w:t>Interns will have the opportunity to observe and assist licensed psychologists in clinical settings, gaining firsthand experience in assessment, diagnosis, and treatment planning.</w:t>
            </w:r>
          </w:p>
          <w:p w14:paraId="379968D4" w14:textId="77777777" w:rsidR="00D87A8B" w:rsidRPr="00D87A8B" w:rsidRDefault="00D87A8B" w:rsidP="00D87A8B">
            <w:pPr>
              <w:shd w:val="clear" w:color="auto" w:fill="FFFFFF"/>
              <w:spacing w:after="160" w:line="224" w:lineRule="atLeast"/>
              <w:jc w:val="both"/>
              <w:rPr>
                <w:rFonts w:ascii="Times New Roman" w:eastAsia="Times New Roman" w:hAnsi="Times New Roman" w:cs="Times New Roman"/>
                <w:color w:val="222222"/>
                <w:sz w:val="24"/>
                <w:szCs w:val="24"/>
                <w:lang w:bidi="hi-IN"/>
              </w:rPr>
            </w:pPr>
            <w:r w:rsidRPr="00D87A8B">
              <w:rPr>
                <w:rFonts w:ascii="Times New Roman" w:eastAsia="Times New Roman" w:hAnsi="Times New Roman" w:cs="Times New Roman"/>
                <w:b/>
                <w:bCs/>
                <w:color w:val="222222"/>
                <w:sz w:val="24"/>
                <w:szCs w:val="24"/>
                <w:lang w:bidi="hi-IN"/>
              </w:rPr>
              <w:t>Participating in outreach and community engagement efforts:</w:t>
            </w:r>
            <w:r w:rsidRPr="00D87A8B">
              <w:rPr>
                <w:rFonts w:ascii="Times New Roman" w:eastAsia="Times New Roman" w:hAnsi="Times New Roman" w:cs="Times New Roman"/>
                <w:color w:val="222222"/>
                <w:sz w:val="24"/>
                <w:szCs w:val="24"/>
                <w:lang w:bidi="hi-IN"/>
              </w:rPr>
              <w:t> Interns will have the chance to engage with the community through various outreach activities, such as workshops, seminars, and educational events aimed at raising awareness about mental health issues and promoting psychological well-being.</w:t>
            </w:r>
          </w:p>
          <w:p w14:paraId="178DF9B6" w14:textId="0A561EC1" w:rsidR="00D87A8B" w:rsidRPr="00D87A8B" w:rsidRDefault="00D87A8B" w:rsidP="00D87A8B">
            <w:pPr>
              <w:shd w:val="clear" w:color="auto" w:fill="FFFFFF"/>
              <w:spacing w:after="160" w:line="224" w:lineRule="atLeast"/>
              <w:rPr>
                <w:rFonts w:ascii="Times New Roman" w:eastAsia="Times New Roman" w:hAnsi="Times New Roman" w:cs="Times New Roman"/>
                <w:color w:val="222222"/>
                <w:sz w:val="24"/>
                <w:szCs w:val="24"/>
                <w:lang w:bidi="hi-IN"/>
              </w:rPr>
            </w:pPr>
            <w:r w:rsidRPr="00D87A8B">
              <w:rPr>
                <w:rFonts w:ascii="Times New Roman" w:eastAsia="Times New Roman" w:hAnsi="Times New Roman" w:cs="Times New Roman"/>
                <w:b/>
                <w:bCs/>
                <w:color w:val="222222"/>
                <w:sz w:val="24"/>
                <w:szCs w:val="24"/>
                <w:lang w:bidi="hi-IN"/>
              </w:rPr>
              <w:t>Assisting with research projects: </w:t>
            </w:r>
            <w:r w:rsidRPr="00D87A8B">
              <w:rPr>
                <w:rFonts w:ascii="Times New Roman" w:eastAsia="Times New Roman" w:hAnsi="Times New Roman" w:cs="Times New Roman"/>
                <w:color w:val="222222"/>
                <w:sz w:val="24"/>
                <w:szCs w:val="24"/>
                <w:lang w:bidi="hi-IN"/>
              </w:rPr>
              <w:t>Interns will have the chance to contribute to ongoing research initiatives within the department, gaining insight into the research process and developing valuable skills in data collection, analysis, and interpretation.</w:t>
            </w:r>
          </w:p>
          <w:p w14:paraId="309AD60A" w14:textId="73A13408" w:rsidR="00585BCB" w:rsidRPr="00D87A8B" w:rsidRDefault="00D87A8B" w:rsidP="00D87A8B">
            <w:pPr>
              <w:shd w:val="clear" w:color="auto" w:fill="FFFFFF"/>
              <w:spacing w:after="160" w:line="224" w:lineRule="atLeast"/>
              <w:rPr>
                <w:rFonts w:ascii="Times New Roman" w:eastAsia="Times New Roman" w:hAnsi="Times New Roman" w:cs="Times New Roman"/>
                <w:color w:val="222222"/>
                <w:sz w:val="24"/>
                <w:szCs w:val="24"/>
                <w:lang w:bidi="hi-IN"/>
              </w:rPr>
            </w:pPr>
            <w:r w:rsidRPr="00D87A8B">
              <w:rPr>
                <w:rFonts w:ascii="Times New Roman" w:eastAsia="Times New Roman" w:hAnsi="Times New Roman" w:cs="Times New Roman"/>
                <w:color w:val="222222"/>
                <w:sz w:val="24"/>
                <w:szCs w:val="24"/>
                <w:lang w:bidi="hi-IN"/>
              </w:rPr>
              <w:t xml:space="preserve">We would like to keep a limited number of seats of 2-3 students for internship so that we are able to deliver quality internship experience </w:t>
            </w:r>
            <w:r w:rsidRPr="00D87A8B">
              <w:rPr>
                <w:rFonts w:ascii="Times New Roman" w:eastAsia="Times New Roman" w:hAnsi="Times New Roman" w:cs="Times New Roman"/>
                <w:color w:val="222222"/>
                <w:sz w:val="24"/>
                <w:szCs w:val="24"/>
                <w:lang w:bidi="hi-IN"/>
              </w:rPr>
              <w:lastRenderedPageBreak/>
              <w:t>to our students.</w:t>
            </w:r>
          </w:p>
        </w:tc>
      </w:tr>
      <w:tr w:rsidR="00585BCB" w14:paraId="75F2164C" w14:textId="77777777">
        <w:trPr>
          <w:trHeight w:val="425"/>
          <w:jc w:val="center"/>
        </w:trPr>
        <w:tc>
          <w:tcPr>
            <w:tcW w:w="3621" w:type="dxa"/>
            <w:vAlign w:val="center"/>
          </w:tcPr>
          <w:p w14:paraId="336ED664"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Skills Required</w:t>
            </w:r>
          </w:p>
        </w:tc>
        <w:tc>
          <w:tcPr>
            <w:tcW w:w="6885" w:type="dxa"/>
            <w:vAlign w:val="center"/>
          </w:tcPr>
          <w:p w14:paraId="3F9EDDB7" w14:textId="01CC3AFE" w:rsidR="00585BCB" w:rsidRDefault="00D87A8B" w:rsidP="00D87A8B">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Good communication skills</w:t>
            </w:r>
          </w:p>
          <w:p w14:paraId="7ACF22E5" w14:textId="16C92F4E" w:rsidR="00D87A8B" w:rsidRDefault="00D87A8B" w:rsidP="00D87A8B">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Basic knowledge/degree in psychology</w:t>
            </w:r>
          </w:p>
          <w:p w14:paraId="12007198" w14:textId="0C0EF510" w:rsidR="00D87A8B" w:rsidRDefault="00D87A8B" w:rsidP="00D87A8B">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Critical thinking</w:t>
            </w:r>
          </w:p>
          <w:p w14:paraId="269324A8" w14:textId="05B1DBB1" w:rsidR="00585BCB" w:rsidRPr="002B08F0" w:rsidRDefault="00D87A8B" w:rsidP="002B08F0">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Analytical thinking</w:t>
            </w:r>
          </w:p>
        </w:tc>
      </w:tr>
      <w:tr w:rsidR="00585BCB" w14:paraId="1986BD76" w14:textId="77777777">
        <w:trPr>
          <w:trHeight w:val="403"/>
          <w:jc w:val="center"/>
        </w:trPr>
        <w:tc>
          <w:tcPr>
            <w:tcW w:w="3621" w:type="dxa"/>
            <w:vAlign w:val="center"/>
          </w:tcPr>
          <w:p w14:paraId="634E5692"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14:paraId="4F5C0DB5" w14:textId="201361EB" w:rsidR="00585BCB" w:rsidRDefault="00D87A8B">
            <w:pPr>
              <w:jc w:val="both"/>
              <w:rPr>
                <w:rFonts w:ascii="Times New Roman" w:eastAsia="Times New Roman" w:hAnsi="Times New Roman" w:cs="Times New Roman"/>
              </w:rPr>
            </w:pPr>
            <w:r>
              <w:rPr>
                <w:rFonts w:ascii="Times New Roman" w:eastAsia="Times New Roman" w:hAnsi="Times New Roman" w:cs="Times New Roman"/>
              </w:rPr>
              <w:t>B-Block, SBSS, MRIIRS, Faridabad</w:t>
            </w:r>
          </w:p>
        </w:tc>
      </w:tr>
      <w:tr w:rsidR="00585BCB" w14:paraId="42D6E5F8" w14:textId="77777777">
        <w:trPr>
          <w:trHeight w:val="408"/>
          <w:jc w:val="center"/>
        </w:trPr>
        <w:tc>
          <w:tcPr>
            <w:tcW w:w="3621" w:type="dxa"/>
            <w:tcBorders>
              <w:bottom w:val="single" w:sz="4" w:space="0" w:color="000000"/>
            </w:tcBorders>
            <w:vAlign w:val="center"/>
          </w:tcPr>
          <w:p w14:paraId="611F1023"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14:paraId="7FBAF85C" w14:textId="2BB71834" w:rsidR="00585BCB" w:rsidRDefault="006E4844" w:rsidP="00750A10">
            <w:pPr>
              <w:rPr>
                <w:rFonts w:ascii="Times New Roman" w:eastAsia="Times New Roman" w:hAnsi="Times New Roman" w:cs="Times New Roman"/>
              </w:rPr>
            </w:pPr>
            <w:r>
              <w:rPr>
                <w:rFonts w:ascii="Times New Roman" w:eastAsia="Times New Roman" w:hAnsi="Times New Roman" w:cs="Times New Roman"/>
              </w:rPr>
              <w:t>5</w:t>
            </w:r>
            <w:r w:rsidRPr="006E4844">
              <w:rPr>
                <w:rFonts w:ascii="Times New Roman" w:eastAsia="Times New Roman" w:hAnsi="Times New Roman" w:cs="Times New Roman"/>
                <w:vertAlign w:val="superscript"/>
              </w:rPr>
              <w:t>th</w:t>
            </w:r>
            <w:r>
              <w:rPr>
                <w:rFonts w:ascii="Times New Roman" w:eastAsia="Times New Roman" w:hAnsi="Times New Roman" w:cs="Times New Roman"/>
              </w:rPr>
              <w:t xml:space="preserve"> August 2024 to </w:t>
            </w:r>
            <w:r w:rsidR="00750A10">
              <w:rPr>
                <w:rFonts w:ascii="Times New Roman" w:eastAsia="Times New Roman" w:hAnsi="Times New Roman" w:cs="Times New Roman"/>
              </w:rPr>
              <w:t>15</w:t>
            </w:r>
            <w:r w:rsidR="00750A10" w:rsidRPr="00750A10">
              <w:rPr>
                <w:rFonts w:ascii="Times New Roman" w:eastAsia="Times New Roman" w:hAnsi="Times New Roman" w:cs="Times New Roman"/>
                <w:vertAlign w:val="superscript"/>
              </w:rPr>
              <w:t>th</w:t>
            </w:r>
            <w:r w:rsidR="00750A10">
              <w:rPr>
                <w:rFonts w:ascii="Times New Roman" w:eastAsia="Times New Roman" w:hAnsi="Times New Roman" w:cs="Times New Roman"/>
              </w:rPr>
              <w:t xml:space="preserve"> October</w:t>
            </w:r>
            <w:r>
              <w:rPr>
                <w:rFonts w:ascii="Times New Roman" w:eastAsia="Times New Roman" w:hAnsi="Times New Roman" w:cs="Times New Roman"/>
              </w:rPr>
              <w:t xml:space="preserve"> 2024</w:t>
            </w:r>
          </w:p>
        </w:tc>
      </w:tr>
      <w:tr w:rsidR="00585BCB" w14:paraId="6775B107" w14:textId="77777777">
        <w:trPr>
          <w:trHeight w:val="365"/>
          <w:jc w:val="center"/>
        </w:trPr>
        <w:tc>
          <w:tcPr>
            <w:tcW w:w="10506" w:type="dxa"/>
            <w:gridSpan w:val="2"/>
            <w:shd w:val="clear" w:color="auto" w:fill="D9D9D9"/>
            <w:vAlign w:val="center"/>
          </w:tcPr>
          <w:p w14:paraId="4941415F"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14:paraId="74885612" w14:textId="77777777">
        <w:trPr>
          <w:trHeight w:val="449"/>
          <w:jc w:val="center"/>
        </w:trPr>
        <w:tc>
          <w:tcPr>
            <w:tcW w:w="3621" w:type="dxa"/>
            <w:vAlign w:val="center"/>
          </w:tcPr>
          <w:p w14:paraId="29153961"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14:paraId="2E46FDEE" w14:textId="1345BF0A"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sidR="002B08F0">
              <w:rPr>
                <w:rFonts w:ascii="Times New Roman" w:eastAsia="Times New Roman" w:hAnsi="Times New Roman" w:cs="Times New Roman"/>
                <w:b/>
              </w:rPr>
              <w:t xml:space="preserve"> </w:t>
            </w:r>
            <w:r>
              <w:rPr>
                <w:rFonts w:ascii="Times New Roman" w:eastAsia="Times New Roman" w:hAnsi="Times New Roman" w:cs="Times New Roman"/>
                <w:b/>
              </w:rPr>
              <w:t>/month</w:t>
            </w:r>
          </w:p>
        </w:tc>
      </w:tr>
      <w:tr w:rsidR="00585BCB" w14:paraId="6649673F" w14:textId="77777777">
        <w:trPr>
          <w:trHeight w:val="567"/>
          <w:jc w:val="center"/>
        </w:trPr>
        <w:tc>
          <w:tcPr>
            <w:tcW w:w="3621" w:type="dxa"/>
            <w:tcBorders>
              <w:bottom w:val="single" w:sz="4" w:space="0" w:color="000000"/>
            </w:tcBorders>
            <w:vAlign w:val="center"/>
          </w:tcPr>
          <w:p w14:paraId="2D5ADCBD" w14:textId="77777777"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14:paraId="11D2FD3A" w14:textId="0EE2A26C" w:rsidR="00585BCB" w:rsidRDefault="00585BCB">
            <w:pPr>
              <w:jc w:val="both"/>
              <w:rPr>
                <w:rFonts w:ascii="Times New Roman" w:eastAsia="Times New Roman" w:hAnsi="Times New Roman" w:cs="Times New Roman"/>
                <w:b/>
              </w:rPr>
            </w:pPr>
          </w:p>
        </w:tc>
      </w:tr>
      <w:tr w:rsidR="00585BCB" w14:paraId="7FD494E1" w14:textId="77777777">
        <w:trPr>
          <w:trHeight w:val="567"/>
          <w:jc w:val="center"/>
        </w:trPr>
        <w:tc>
          <w:tcPr>
            <w:tcW w:w="3621" w:type="dxa"/>
            <w:tcBorders>
              <w:bottom w:val="single" w:sz="4" w:space="0" w:color="000000"/>
            </w:tcBorders>
            <w:vAlign w:val="center"/>
          </w:tcPr>
          <w:p w14:paraId="290AB92D" w14:textId="77777777"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14:paraId="1B6EAC4C" w14:textId="77777777"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14:paraId="7A8C8FA2" w14:textId="77777777">
        <w:trPr>
          <w:trHeight w:val="567"/>
          <w:jc w:val="center"/>
        </w:trPr>
        <w:tc>
          <w:tcPr>
            <w:tcW w:w="3621" w:type="dxa"/>
            <w:tcBorders>
              <w:bottom w:val="single" w:sz="4" w:space="0" w:color="000000"/>
            </w:tcBorders>
            <w:vAlign w:val="center"/>
          </w:tcPr>
          <w:p w14:paraId="19608190"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14:paraId="265734AD" w14:textId="77777777"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14:paraId="304F2E9C" w14:textId="77777777">
        <w:trPr>
          <w:trHeight w:val="567"/>
          <w:jc w:val="center"/>
        </w:trPr>
        <w:tc>
          <w:tcPr>
            <w:tcW w:w="10506" w:type="dxa"/>
            <w:gridSpan w:val="2"/>
            <w:shd w:val="clear" w:color="auto" w:fill="D9D9D9"/>
            <w:vAlign w:val="center"/>
          </w:tcPr>
          <w:p w14:paraId="7D6F424B" w14:textId="77777777"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14:paraId="2BED9AD0" w14:textId="77777777">
        <w:trPr>
          <w:trHeight w:val="567"/>
          <w:jc w:val="center"/>
        </w:trPr>
        <w:tc>
          <w:tcPr>
            <w:tcW w:w="3621" w:type="dxa"/>
            <w:shd w:val="clear" w:color="auto" w:fill="auto"/>
            <w:vAlign w:val="center"/>
          </w:tcPr>
          <w:p w14:paraId="68BBD7C8"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14:paraId="09520DF1" w14:textId="77777777"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14:paraId="5558E33F" w14:textId="77777777" w:rsidR="00585BCB" w:rsidRDefault="00585BCB">
      <w:pPr>
        <w:rPr>
          <w:rFonts w:ascii="Times New Roman" w:eastAsia="Times New Roman" w:hAnsi="Times New Roman" w:cs="Times New Roman"/>
        </w:rPr>
      </w:pPr>
    </w:p>
    <w:p w14:paraId="4E12BEE1" w14:textId="577D5CBB" w:rsidR="00585BCB" w:rsidRDefault="002B08F0">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w:t>
      </w:r>
      <w:r w:rsidR="00E372A8">
        <w:rPr>
          <w:rFonts w:ascii="Times New Roman" w:eastAsia="Times New Roman" w:hAnsi="Times New Roman" w:cs="Times New Roman"/>
          <w:sz w:val="36"/>
          <w:szCs w:val="36"/>
        </w:rPr>
        <w:tab/>
      </w:r>
      <w:r w:rsidR="00E372A8">
        <w:rPr>
          <w:rFonts w:ascii="Times New Roman" w:eastAsia="Times New Roman" w:hAnsi="Times New Roman" w:cs="Times New Roman"/>
          <w:sz w:val="36"/>
          <w:szCs w:val="36"/>
        </w:rPr>
        <w:tab/>
      </w:r>
      <w:r w:rsidR="00E372A8">
        <w:rPr>
          <w:rFonts w:ascii="Times New Roman" w:eastAsia="Times New Roman" w:hAnsi="Times New Roman" w:cs="Times New Roman"/>
          <w:sz w:val="36"/>
          <w:szCs w:val="36"/>
        </w:rPr>
        <w:tab/>
      </w:r>
      <w:r w:rsidR="00E372A8">
        <w:rPr>
          <w:rFonts w:ascii="Times New Roman" w:eastAsia="Times New Roman" w:hAnsi="Times New Roman" w:cs="Times New Roman"/>
          <w:sz w:val="36"/>
          <w:szCs w:val="36"/>
        </w:rPr>
        <w:tab/>
      </w:r>
      <w:r w:rsidR="00E372A8">
        <w:rPr>
          <w:rFonts w:ascii="Times New Roman" w:eastAsia="Times New Roman" w:hAnsi="Times New Roman" w:cs="Times New Roman"/>
          <w:sz w:val="36"/>
          <w:szCs w:val="36"/>
        </w:rPr>
        <w:tab/>
      </w:r>
      <w:r w:rsidR="00E372A8">
        <w:rPr>
          <w:rFonts w:ascii="Times New Roman" w:eastAsia="Times New Roman" w:hAnsi="Times New Roman" w:cs="Times New Roman"/>
          <w:sz w:val="36"/>
          <w:szCs w:val="36"/>
        </w:rPr>
        <w:tab/>
      </w:r>
      <w:r w:rsidR="00E372A8">
        <w:rPr>
          <w:rFonts w:ascii="Times New Roman" w:eastAsia="Times New Roman" w:hAnsi="Times New Roman" w:cs="Times New Roman"/>
          <w:sz w:val="36"/>
          <w:szCs w:val="36"/>
        </w:rPr>
        <w:tab/>
      </w:r>
      <w:r w:rsidR="00E372A8">
        <w:rPr>
          <w:rFonts w:ascii="Times New Roman" w:eastAsia="Times New Roman" w:hAnsi="Times New Roman" w:cs="Times New Roman"/>
          <w:sz w:val="36"/>
          <w:szCs w:val="36"/>
        </w:rPr>
        <w:tab/>
      </w:r>
      <w:r w:rsidR="00E372A8">
        <w:rPr>
          <w:rFonts w:ascii="Times New Roman" w:eastAsia="Times New Roman" w:hAnsi="Times New Roman" w:cs="Times New Roman"/>
          <w:sz w:val="36"/>
          <w:szCs w:val="36"/>
        </w:rPr>
        <w:tab/>
      </w:r>
    </w:p>
    <w:p w14:paraId="40319328" w14:textId="77777777"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8E74211" w14:textId="77777777" w:rsidR="00585BCB" w:rsidRDefault="00585BCB">
      <w:pPr>
        <w:jc w:val="both"/>
        <w:rPr>
          <w:rFonts w:ascii="Times New Roman" w:eastAsia="Times New Roman" w:hAnsi="Times New Roman" w:cs="Times New Roman"/>
        </w:rPr>
      </w:pPr>
    </w:p>
    <w:sectPr w:rsidR="00585BCB">
      <w:headerReference w:type="default" r:id="rId10"/>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15A47" w14:textId="77777777" w:rsidR="00934BE2" w:rsidRDefault="00934BE2">
      <w:pPr>
        <w:spacing w:after="0" w:line="240" w:lineRule="auto"/>
      </w:pPr>
      <w:r>
        <w:separator/>
      </w:r>
    </w:p>
  </w:endnote>
  <w:endnote w:type="continuationSeparator" w:id="0">
    <w:p w14:paraId="0B222E93" w14:textId="77777777" w:rsidR="00934BE2" w:rsidRDefault="0093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97CB0" w14:textId="77777777" w:rsidR="00934BE2" w:rsidRDefault="00934BE2">
      <w:pPr>
        <w:spacing w:after="0" w:line="240" w:lineRule="auto"/>
      </w:pPr>
      <w:r>
        <w:separator/>
      </w:r>
    </w:p>
  </w:footnote>
  <w:footnote w:type="continuationSeparator" w:id="0">
    <w:p w14:paraId="1A51F01C" w14:textId="77777777" w:rsidR="00934BE2" w:rsidRDefault="00934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F8119" w14:textId="77777777"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23037"/>
    <w:multiLevelType w:val="hybridMultilevel"/>
    <w:tmpl w:val="BB1E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QxNjI1tzA3MDE0NzBU0lEKTi0uzszPAykwrAUASulqtSwAAAA="/>
  </w:docVars>
  <w:rsids>
    <w:rsidRoot w:val="00585BCB"/>
    <w:rsid w:val="00057879"/>
    <w:rsid w:val="002B08F0"/>
    <w:rsid w:val="00367D00"/>
    <w:rsid w:val="00585BCB"/>
    <w:rsid w:val="005C04B5"/>
    <w:rsid w:val="006E4844"/>
    <w:rsid w:val="00750A10"/>
    <w:rsid w:val="008D7782"/>
    <w:rsid w:val="00934BE2"/>
    <w:rsid w:val="00D34CEE"/>
    <w:rsid w:val="00D87A8B"/>
    <w:rsid w:val="00DE2A43"/>
    <w:rsid w:val="00E372A8"/>
    <w:rsid w:val="00F0317C"/>
    <w:rsid w:val="00FA3F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F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2024-05-30T04:57:00Z</dcterms:created>
  <dcterms:modified xsi:type="dcterms:W3CDTF">2024-05-30T04:57:00Z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24d010bd9c02c6bcea67942a091be2b16fd98f9807bebc446e447239e6ab40cc</vt:lpwstr>
  </property>
</Properties>
</file>